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56" w:rsidRPr="009A7656" w:rsidRDefault="009A7656" w:rsidP="009A7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 ЭТИКИ ПЕДАГОГИЧЕСКИХ РАБОТНИКОВ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   учреждения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дополнительного образования 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детско-юношеская спортивная школа</w:t>
      </w:r>
      <w:r w:rsidRPr="009A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Белая Калитва</w:t>
      </w:r>
    </w:p>
    <w:p w:rsidR="009A7656" w:rsidRPr="009A7656" w:rsidRDefault="009A7656" w:rsidP="009A7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Кодекс профессиональной этики педагогических работников  (далее - Кодекс)  разработан в соответствии с положениями Конституции Российской Федерации, статьей 47 (ч. 4), статьей 48 Федерального закона Российской Федерации "Об образовании в Российской Федерации"  от 29 декабря 2012 г. N 273-ФЗ,  ФЗ «О противодействии коррупции». Настоящий акт принимается в соответствии с настоящим кодексом ТК РФ, Законом “Об образовании”, иными нормативными актами (Уставом ОУ, Коллективным договором, Правилами внутреннего трудового распорядка, должностными инструкциями и соглашениями (ст.8 ТК РФ)), а также основан на общепринятых нравственных принципах и нормах Российского общества и государства.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Действие пунктов данного локального акта распространяется на педагогических работников образовательного учреждения.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Кодекс –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Кодекс определяет совокупность этических  требований, вытекающих из принципов педагогической морали, ключевыми нормами которой являются  профессиональный педагогический долг, педагогическая справедливость, педагогическая честь и педагогический авторитет. 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Кодекс служит целям: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сохранения в образовательном  процессе моральной ответственности педагога за воспитание личности  гражданина России;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 утверждения необходимости личностной позиции педагога как гражданина Российской Федерации;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консолидирующей роли педагога в обществе;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развития профессионального сообщества педагогов как </w:t>
      </w:r>
      <w:proofErr w:type="spellStart"/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саморегулируемого</w:t>
      </w:r>
      <w:proofErr w:type="spellEnd"/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базирующегося на общих этических принципах сообщества;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социальной значимости, престижа педагогического труда;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обозначению круга прав педагогических работников;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тому, чтобы педагог сам управляет своим поведением, способствует дисциплине и взаимному уважению, а также установке в школе благоприятной и безопасной обстановки;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создание корпоративной культуры в школе, улучшение имиджа учреждения;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оптимизации взаимодействия с внешней средой и внутри нашей школы;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управленческой структуры, т.е. обеспечение устойчивого развития в условиях современных перемен.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Задачи Кодекса: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  методологическую  основу  профессиональной этики педагогических работников образовательной организации;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выработать у  педагогов стремление  соблюдать этические нормы поведения;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ориентировать молодых специалистов в ситуациях этической неопределённости и иных обстоятельствах морального выбора;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выступать средством профессионально-общественного </w:t>
      </w:r>
      <w:proofErr w:type="gramStart"/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принципов профессиональной этики педагогических работников образовательной организации;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Кодекс как свод ценностных категорий профессии педагога   разделяется профессиональным сообществом образовательной организации.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</w:t>
      </w:r>
      <w:r w:rsidRPr="009A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действует для всех педагогов, работающих в образовательной организации - учредителе Кодекса.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Кодекс обсуждается и принимается на Педагогическом совете школы, затем  утверждается приказом директора.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школы.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Кодекс определяет основные нормы профессиональной этики, которые: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регулируют отношение между педагогами и их учащимися, а также другими членами общественности образовательного учреждения;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защищает их человеческую ценность и достоинство;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поддерживают качество профессиональной деятельности педагогов и честь их профессии;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создают культуру образовательного учреждения, основанную на доверии, ответственности и справедливости.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1.13. Изменения и дополнения в Кодекс могут вноситься по инициативе, как отдельных педагогов, так и иных служб.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Кодекс является документом, открытым для ознакомления всех участников учебно-воспитательного процесса (детей, родителей, педагогов).</w:t>
      </w:r>
    </w:p>
    <w:p w:rsid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принципы, обязанности и правила служебного поведения педагога МБУ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ДЮСШ № 1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соответствии со статьей 21 Трудового Кодекса Российской Федерации работник обязан: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 исполнять свои трудовые обязанности, возложенные на него трудовым договором;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внутреннего  трудового распорядка;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трудовую дисциплину;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установленные нормы труда;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по охране труда и обеспечению безопасности труда;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 работодателя и других работников;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МБУ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ДЮСШ № 1</w:t>
      </w: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Работники, сознавая ответственность перед гражданами, обществом и Государством, призваны: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Школы;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Конституцию Российской Федерации, законодательство Российской Федерации, не допускать нарушения законов и иных нормативных правовых актов исходя из политической, экономической целесообразности либо по иным мотивам;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эффективную работу Школы;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свою деятельность в пределах предмета и цели деятельности Школы;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или организаций;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нормы профессиональной этики и правила делового поведения;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корректность и внимательность в обращении с гражданами и должностными лицами;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Школы;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воздерживаться от публичных высказываний, суждений и оценок в отношении деятельности Школы, ее руководителя, если это не входит в должностные обязанности работника;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 относиться к деятельности представителей средств массовой информации по информированию общества о работе Школы, а также оказывать содействие в получении достоверной информации в установленном порядке;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целях противодействия коррупции педагогу рекомендуется: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</w:t>
      </w: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 сохраняет культурные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исторические традиции своего города</w:t>
      </w: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Российской Федерации, с уважением  относится к значимым городским и общегосударственным событиям, важным датам в истории города,  страны, гордится ролью России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малой Родины</w:t>
      </w: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мировой истории,  передает это отношение обучающимся.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своей деятельности педагог руководствуется  принципами гуманности, законности, взаимоуважения, демократичности,  справедливости,  профессионализма.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Педагог занимает активную жизненную позицию, обладает высоким уровнем гражданской, политической и правовой культуры.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обязан способствовать реализации права на получение образования  любого ребёнка вне зависимости от пола, возраста, расовой, национальной и языковой принадлежности, его социального статуса, религиозных убеждений, материального положения, исключающей какую-либо дискриминацию.</w:t>
      </w:r>
      <w:proofErr w:type="gramEnd"/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Признавая, что главным условием педагогической деятельности является профессиональная компетентность педагога,  его специальные знания и искусство в деле воспитания и обучения,  педагог стремится к углублению своих знаний, саморазвитию и самосовершенствованию.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Педагог своим поведением стремится подавать положительный пример всем участникам образовательного процесса.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Педагог дорожит своей репутацией, не занимается аморальной и противоправной деятельностью.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  ругательств, вульгаризмов, грубых или оскорбительных фраз.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Педагог в своей профессиональной деятельности  соблюдает традиционный деловой стиль в одежде, который вызывает уважение окружающих.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Этические правила профессионального поведения педагогических работников.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ценностью</w:t>
      </w:r>
      <w:proofErr w:type="gramEnd"/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служебном поведении работник воздерживается </w:t>
      </w:r>
      <w:proofErr w:type="gramStart"/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7656" w:rsidRPr="009A7656" w:rsidRDefault="009A7656" w:rsidP="009A76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</w:t>
      </w: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имущественного или семейного положения, политических или религиозных предпочтений;</w:t>
      </w:r>
    </w:p>
    <w:p w:rsidR="009A7656" w:rsidRPr="009A7656" w:rsidRDefault="009A7656" w:rsidP="009A76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A7656" w:rsidRPr="009A7656" w:rsidRDefault="009A7656" w:rsidP="009A76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A7656" w:rsidRPr="009A7656" w:rsidRDefault="009A7656" w:rsidP="009A76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Педагогические работники: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свою деятельность на высоком профессиональном уровне, повышают свой профессиональный уровень;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стремятся строить отношения с участниками образовательного процесса на основе взаимного уважения и доброжелательности;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должны уважать честь и достоинство обучающихся 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допускают со своей стороны грубое и негуманное отношение к ребёнку, унижение его человеческого достоинства, а также любые проявления превосходства или выражение к кому-либо из </w:t>
      </w:r>
      <w:proofErr w:type="gramStart"/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предпочтения или неприязни; 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стремятся к развитию у обучающихся желания помогать другим, познавательной активности, самостоятельности, ответственности, инициативы, творческих способностей, положительной </w:t>
      </w:r>
      <w:proofErr w:type="spellStart"/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познавательной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  <w:proofErr w:type="gramEnd"/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оказывают профессиональную помощь и поддержку коллегам в случае обращения к ним, не препятствуют развитию и успехам коллег;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proofErr w:type="gramStart"/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proofErr w:type="gramEnd"/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хранить в тайне информацию об обучающихся,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 имеют права вступать с ребёнком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 действуют в соответствии с законодательством Российской Федерации;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обязаны поддерживать благородные традиции педагогического сообщества;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обязаны делать все от них завися</w:t>
      </w:r>
      <w:r w:rsidR="0068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щее для консолидации школьного </w:t>
      </w: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сообщества, активно участвовать в работе педагогических объединений, защищать честь и достоинство коллег, как свои собственные;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моральная обязанность педагогических работников – беспристрастно анализировать как собственные  ошибки, так и ошибки своих коллег при осуществлении образовательного процесса, активно препятствовать практике  некомпетентных коллег;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взаимоотношениях с коллегами педагогические работники обязаны проявлять взаимоуважение, толерантность, быть честными, справедливыми,  порядочными, с уважением относиться к их знаниям и опыту, а также быть готовым бескорыстно передавать свой опыт и знания;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критика в адрес коллеги может быть только аргументированной, не</w:t>
      </w:r>
      <w:r w:rsidR="0068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оскорбительной и конструктивной; критике подлежат профессиональные действия, но не личность коллег;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имеют права допускать негативные высказывания о своих коллегах и их работе в присутствии обучающихся и их родителей (законных представителей);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 и сознательно  осуществляют помощь родителям (законным представителям)  в решении вопросов, связанных с процессом образования и воспитания их детей при их добровольном согласии;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никакое педагогическое воздействие не может быть осуществлено без согласия родителей (законных представителей) обучающегося;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учитывают особенности психофизического развития обучающихся 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вправе препятствовать родителю (законному представителю) в выборе формы получения образования, образовательного учреждения;  в защите законных прав и интересов ребенка и  участии  в управлении образовательным учреждением;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вправе подвергать критике внутрисемейные верования обучающихся, конструктивное обсуждение их возможно только с взрослыми членами семьи при полном и добровольном их согласии;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 обучающегося,  родителя (законного представителя),  после предоставления ему полной информации;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  ответственность за результат.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Этические профессиональные права педагогических работников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Педагогические работники имеют право: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уважительное и доброжелательное отношение, защиту, помощь и поддержку коллег, родителей, обучающихся и других участников образовательного процесса;       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критиковать коллег и обучающихся аргументировано</w:t>
      </w:r>
      <w:proofErr w:type="gramEnd"/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корректно и конструктивно; критике подлежат действия, но не личность человека;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называть </w:t>
      </w:r>
      <w:proofErr w:type="gramStart"/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имени, так и по фамилии;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 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 поощрение инициативы, помощи другим участникам образовательного процесса;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на беспристрастный анализ своих ошибок в ходе образовательного процесса;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на неприкосновенность личной жизни, личных убеждений, свободу мысли и слова в рамках законов РФ;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на защиту от необоснованной и нарушающей законы РФ критики со стороны всех участников образовательного процесса, СМИ, других организаций и людей;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свободу преподавания, свободу от вмешательства в профессиональную деятельность;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право на участии в управлении образовательной организации;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4.13.на обращение в Комиссию по этике для урегулирования споров между участниками образовательных отношений;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на присутствие в Комиссии по этике защитников своих прав и интересов.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V. Взаимоотношения с другими лицами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Общение педагога с </w:t>
      </w:r>
      <w:proofErr w:type="gramStart"/>
      <w:r w:rsidRPr="009A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Педагог сам выбирает подходящий стиль общения с учениками, основанный на взаимном уважении.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В первую очередь педагог должен быть требователен к себе. Требовательность педагога по отношению к ученику позитивно, является стержнем профессиональной этики учителя и основой его саморазвития. Педагог никогда не должен терять чувство меры и самообладания.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При оценке поведения и достижений своих учеников педагог стремиться укреплять самоуважение и веру в свои силы, показывать им возможности совершенствования, повышать мотивацию обучения.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Педагог является беспристрастным, одинаково доброжелательным и благосклонным ко всем своим ученикам. Приняв необоснованно принижающий ученика оценочные решения, педагог должен постараться немедленно исправить свою ошибку.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При оценке достижений учеников в баллах педагог стремиться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исправления ошибок учащихся во время письменных работ и контрольных проверок.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Педагог постоянно заботиться о культуре своей речи и общения.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5.1.8. Педагог соблюдает дискретность. Педагогу запрещается сообщать другим лицам доверенную лично ему учеником информацию, за исключением случаев предусмотренных законодательством.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5.1.9. Педагог не злоупотребляет своим служебным положением, он не может использовать своих учеников, требовать от них каких-либо услуг или одолжений.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5.1.10. Педагог не имеет права требовать от учеников вознаграждения за свою работу, в том числе и дополнительную.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5.1.11. Педагог терпимо относится к религиозным убеждениям и политическим взглядам своих воспитанников. Он не имеет право навязывать ученикам свои взгляды, иначе как путем дискуссии.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5.1.12. Педагог в своей деятельности не должен унижать честь и достоинство </w:t>
      </w:r>
      <w:proofErr w:type="gramStart"/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по каким основаниям, в том числе по признакам возраста, пола, национальности, религиозным убеждениям и иным особенностям.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Взаимоотношение педагогического работника с коллегами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Педагогические работники стремятся взаимодействовать друг с другом, оказывают взаимопомощь, уважают интересы друг друга и администрации ОУ.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Педагогических работников объединяет взаимовыручка, поддержка и доверие.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этике просьбу помочь разобраться в данной ситуации.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Преследование педагога за критику строго запрещено. Критика, в первую очередь, должна быть внутренней, т.е. она должна высказываться в школе между педагогами и высказывать ее следует с глазу на глаз, а не за глаза. В школе не должно быть место сплетням.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т.ч. в социальных сетях Интернет.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Вполне допустимо и даже приветствуется положительные отзыва, комментарии и местами даже реклама педагогов о школе за пределами учебного заведения, а именно выступая на научно-практических конференциях, различных заседаниях, мастер-классах, которые педагог вправе проводить и участвовать за пределами школы.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 Критику следует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школы или в случаях выявления преступной деятельности.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 Педагог в процессе учебно-воспитательной деятельности должен активно сотрудничать с психологом, врачом, социальным педагогом, логопедом и родителями учащихся для развития личности и сохранения психического, психологического и физического здоровья учащихся.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Взаимоотношение педагогического работника с администрацией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МБУ </w:t>
      </w:r>
      <w:r w:rsidR="00686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ДЮСШ</w:t>
      </w: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базируется на принципах свободы слова и убеждений, терпимости, демократичности и справедливости. 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В школе соблюдается культура общения, выражающаяся во взаимном уважении, доброжелательности и умении находить общий язык.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Администрация 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5.3.6. Педагогический работник имеет право на поощрение от администрации ОУ.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5.3.7. Инициатива педагогического работника приветствуется.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5.3.8. Важное для педагогического сообщества решение принимается на основе принципов открытости и общего участия.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5.3.9. Педагоги имеют право получать от администрации информацию, имеющую отношение для работы школы. Администрация не имеет право скрывать или извращать информацию, которая может повлиять на карьеру педагога и на качество его труда.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5.3.10. Педагогический работник имеет право на поощрение от администрации ОУ.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5.3.11. Инициатива педагогического работника приветствуется.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5.3.12. Педагоги школы уважительно относятся к администрации, соблюдая субординацию,  и при возникновении конфликта с администрацией пытаются его разрешить с соблюдением этических норм.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Отношение педагогических работников с родителями и законными представителями учеников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Педагоги должны уважительно и доброжелательно общаться с родителями учеников, не имеет права побуждать родительские комитеты организовывать для педагогов угощение, поздравления и т.п.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Отношение педагогов с родителями не должны оказывать влияние на оценку личности и достижений детей.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На отношение педагогов с учениками и на их оценку не должна влиять поддержка, оказываемая родителями или законными представителями школе.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Взаимоотношение с педагогическим сообществом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Педагог является не только учителем, но и общественным просветителем, хранителем культурных ценностей, порядочным образованным человеком.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5.5.3. Педагог хорошо понимает и исполняет свой гражданский долг и социальную роль.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5.5.4. Педагог соблюдает установленные в ОУ правила предоставления служебной информации и публичных выступлений.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Ответственность за нарушение положений Кодекса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6.1.Кодекс является добровольно принятой нормой, основанной законами Российской Федерации. 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6.2.Соблюдение педагогом положений Кодекса - один из критериев его профессионального поведения.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6.3.За нарушение положений Кодекса педагог несёт моральную ответственность перед обществом, профессиональным сообществом педагогов и своей совестью.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6.4.Нарушение положений Кодекса подлежит моральному осуждению, а  в случаях, предусмотренных законодательством, может повлечь применение меры юридической ответственности.</w:t>
      </w:r>
    </w:p>
    <w:p w:rsidR="009A7656" w:rsidRPr="009A7656" w:rsidRDefault="009A7656" w:rsidP="009A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6.5.Факты нарушения педагогом правил и принципов педагогической этики и профессионального поведения педагога, предусмотренных Кодексом,  могут рассматриваться  на заседании Комиссии по этике на уровне образовательной организации и могут учитываться при проведении аттестаций педагога.</w:t>
      </w:r>
    </w:p>
    <w:p w:rsidR="001A6C68" w:rsidRPr="00686CD8" w:rsidRDefault="009A7656" w:rsidP="00686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6">
        <w:rPr>
          <w:rFonts w:ascii="Times New Roman" w:eastAsia="Times New Roman" w:hAnsi="Times New Roman" w:cs="Times New Roman"/>
          <w:sz w:val="24"/>
          <w:szCs w:val="24"/>
          <w:lang w:eastAsia="ru-RU"/>
        </w:rPr>
        <w:t>6.6.Выполнение вышеперечисленных разделов и пунктов данного локального акта направленно на организацию учебно-воспитательного процесса, трудовых правоотношений в ОУ, в соответствии с законодательными нормами, на улучшение социально - психологического и морально - психологического климата в коллективе, соблюдения педагогической и профессиональной этики в образовательном учреждении.</w:t>
      </w:r>
    </w:p>
    <w:sectPr w:rsidR="001A6C68" w:rsidRPr="00686CD8" w:rsidSect="00686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2B57"/>
    <w:multiLevelType w:val="multilevel"/>
    <w:tmpl w:val="D858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E3DC2"/>
    <w:multiLevelType w:val="multilevel"/>
    <w:tmpl w:val="DB2C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A7656"/>
    <w:rsid w:val="001A6C68"/>
    <w:rsid w:val="00362EF0"/>
    <w:rsid w:val="003F025D"/>
    <w:rsid w:val="005A01B4"/>
    <w:rsid w:val="00686CD8"/>
    <w:rsid w:val="009A7656"/>
    <w:rsid w:val="00B64B35"/>
    <w:rsid w:val="00D1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4273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</dc:creator>
  <cp:keywords/>
  <dc:description/>
  <cp:lastModifiedBy>pc-9</cp:lastModifiedBy>
  <cp:revision>2</cp:revision>
  <cp:lastPrinted>2018-12-12T12:17:00Z</cp:lastPrinted>
  <dcterms:created xsi:type="dcterms:W3CDTF">2018-12-12T11:59:00Z</dcterms:created>
  <dcterms:modified xsi:type="dcterms:W3CDTF">2018-12-12T12:20:00Z</dcterms:modified>
</cp:coreProperties>
</file>